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8C" w:rsidRPr="00AC3A01" w:rsidRDefault="0097048C">
      <w:pPr>
        <w:rPr>
          <w:rFonts w:ascii="Arial" w:hAnsi="Arial" w:cs="Arial"/>
          <w:b/>
          <w:sz w:val="20"/>
          <w:szCs w:val="20"/>
        </w:rPr>
      </w:pPr>
      <w:r w:rsidRPr="00AC3A01">
        <w:rPr>
          <w:rFonts w:ascii="Arial" w:hAnsi="Arial" w:cs="Arial"/>
          <w:b/>
          <w:sz w:val="20"/>
          <w:szCs w:val="20"/>
        </w:rPr>
        <w:t>BTD: Materials for annual General Meeting of Shareholders 2017</w:t>
      </w:r>
    </w:p>
    <w:p w:rsidR="00713E65" w:rsidRDefault="006473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28</w:t>
      </w:r>
      <w:r w:rsidRPr="006473B8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April, 2017, Thu </w:t>
      </w:r>
      <w:proofErr w:type="spellStart"/>
      <w:r>
        <w:rPr>
          <w:rFonts w:ascii="Arial" w:hAnsi="Arial" w:cs="Arial"/>
          <w:sz w:val="20"/>
          <w:szCs w:val="20"/>
        </w:rPr>
        <w:t>Duc</w:t>
      </w:r>
      <w:proofErr w:type="spellEnd"/>
      <w:r>
        <w:rPr>
          <w:rFonts w:ascii="Arial" w:hAnsi="Arial" w:cs="Arial"/>
          <w:sz w:val="20"/>
          <w:szCs w:val="20"/>
        </w:rPr>
        <w:t xml:space="preserve"> Centr</w:t>
      </w:r>
      <w:r w:rsidRPr="006473B8"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z w:val="20"/>
          <w:szCs w:val="20"/>
        </w:rPr>
        <w:t>ugal Concrete Joint Stock Company announced</w:t>
      </w:r>
      <w:r w:rsidR="0097048C">
        <w:rPr>
          <w:rFonts w:ascii="Arial" w:hAnsi="Arial" w:cs="Arial"/>
          <w:sz w:val="20"/>
          <w:szCs w:val="20"/>
        </w:rPr>
        <w:t xml:space="preserve"> </w:t>
      </w:r>
      <w:r w:rsidR="0097048C" w:rsidRPr="0097048C">
        <w:rPr>
          <w:rFonts w:ascii="Arial" w:hAnsi="Arial" w:cs="Arial"/>
          <w:sz w:val="20"/>
          <w:szCs w:val="20"/>
        </w:rPr>
        <w:t>Materials for annual General Meeting of Shareholders 2017</w:t>
      </w:r>
      <w:r w:rsidR="0097048C">
        <w:rPr>
          <w:rFonts w:ascii="Arial" w:hAnsi="Arial" w:cs="Arial"/>
          <w:sz w:val="20"/>
          <w:szCs w:val="20"/>
        </w:rPr>
        <w:t xml:space="preserve">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291"/>
        <w:gridCol w:w="3505"/>
      </w:tblGrid>
      <w:tr w:rsidR="006473B8" w:rsidRPr="006473B8" w:rsidTr="0051448C">
        <w:tc>
          <w:tcPr>
            <w:tcW w:w="1668" w:type="dxa"/>
          </w:tcPr>
          <w:p w:rsidR="006473B8" w:rsidRPr="006473B8" w:rsidRDefault="006473B8" w:rsidP="006473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3B8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4291" w:type="dxa"/>
          </w:tcPr>
          <w:p w:rsidR="006473B8" w:rsidRPr="006473B8" w:rsidRDefault="006473B8" w:rsidP="006473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3B8">
              <w:rPr>
                <w:rFonts w:ascii="Arial" w:hAnsi="Arial" w:cs="Arial"/>
                <w:b/>
                <w:sz w:val="20"/>
                <w:szCs w:val="20"/>
              </w:rPr>
              <w:t>CONTENTS</w:t>
            </w:r>
          </w:p>
        </w:tc>
        <w:tc>
          <w:tcPr>
            <w:tcW w:w="3505" w:type="dxa"/>
          </w:tcPr>
          <w:p w:rsidR="006473B8" w:rsidRPr="006473B8" w:rsidRDefault="00973671" w:rsidP="006473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IMPLEMENTED BY</w:t>
            </w:r>
          </w:p>
        </w:tc>
      </w:tr>
      <w:tr w:rsidR="006473B8" w:rsidTr="00973671">
        <w:tc>
          <w:tcPr>
            <w:tcW w:w="1668" w:type="dxa"/>
            <w:vAlign w:val="center"/>
          </w:tcPr>
          <w:p w:rsidR="006473B8" w:rsidRPr="00AE2B94" w:rsidRDefault="00AE2B94" w:rsidP="0097367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2B94">
              <w:rPr>
                <w:rFonts w:ascii="Arial" w:hAnsi="Arial" w:cs="Arial"/>
                <w:b/>
                <w:i/>
                <w:sz w:val="20"/>
                <w:szCs w:val="20"/>
              </w:rPr>
              <w:t>8:15 – 9:00</w:t>
            </w:r>
          </w:p>
        </w:tc>
        <w:tc>
          <w:tcPr>
            <w:tcW w:w="4291" w:type="dxa"/>
          </w:tcPr>
          <w:p w:rsidR="006473B8" w:rsidRDefault="00AE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Guest and shareholder welcoming, &amp; shareholder registration</w:t>
            </w:r>
          </w:p>
        </w:tc>
        <w:tc>
          <w:tcPr>
            <w:tcW w:w="3505" w:type="dxa"/>
          </w:tcPr>
          <w:p w:rsidR="006473B8" w:rsidRDefault="0051448C" w:rsidP="00647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Organizer</w:t>
            </w:r>
          </w:p>
        </w:tc>
      </w:tr>
      <w:tr w:rsidR="00AE2B94" w:rsidTr="00973671">
        <w:tc>
          <w:tcPr>
            <w:tcW w:w="1668" w:type="dxa"/>
            <w:vAlign w:val="center"/>
          </w:tcPr>
          <w:p w:rsidR="00AE2B94" w:rsidRPr="00AE2B94" w:rsidRDefault="00AE2B94" w:rsidP="0097367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9:00 – 9:30</w:t>
            </w:r>
          </w:p>
        </w:tc>
        <w:tc>
          <w:tcPr>
            <w:tcW w:w="4291" w:type="dxa"/>
          </w:tcPr>
          <w:p w:rsidR="00AE2B94" w:rsidRDefault="00AE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Opening speech</w:t>
            </w:r>
          </w:p>
          <w:p w:rsidR="00AE2B94" w:rsidRDefault="00AE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Introduction of participants</w:t>
            </w:r>
          </w:p>
          <w:p w:rsidR="00AE2B94" w:rsidRDefault="00AE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E2B94">
              <w:rPr>
                <w:rFonts w:ascii="Arial" w:hAnsi="Arial" w:cs="Arial"/>
                <w:sz w:val="20"/>
                <w:szCs w:val="20"/>
              </w:rPr>
              <w:t>Report on Shareholders' eligibility verification.</w:t>
            </w:r>
          </w:p>
          <w:p w:rsidR="00AE2B94" w:rsidRDefault="00AE2B94" w:rsidP="00AE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E2B94">
              <w:rPr>
                <w:rFonts w:ascii="Arial" w:hAnsi="Arial" w:cs="Arial"/>
                <w:sz w:val="20"/>
                <w:szCs w:val="20"/>
              </w:rPr>
              <w:t xml:space="preserve">Approval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 w:rsidRPr="00AE2B94">
              <w:rPr>
                <w:rFonts w:ascii="Arial" w:hAnsi="Arial" w:cs="Arial"/>
                <w:sz w:val="20"/>
                <w:szCs w:val="20"/>
              </w:rPr>
              <w:t xml:space="preserve"> Meeting Agenda</w:t>
            </w:r>
          </w:p>
          <w:p w:rsidR="00AE2B94" w:rsidRDefault="00AE2B94" w:rsidP="00AE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E2B94">
              <w:rPr>
                <w:rFonts w:ascii="Arial" w:hAnsi="Arial" w:cs="Arial"/>
                <w:sz w:val="20"/>
                <w:szCs w:val="20"/>
              </w:rPr>
              <w:t xml:space="preserve">Introduction </w:t>
            </w: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AE2B94">
              <w:rPr>
                <w:rFonts w:ascii="Arial" w:hAnsi="Arial" w:cs="Arial"/>
                <w:sz w:val="20"/>
                <w:szCs w:val="20"/>
              </w:rPr>
              <w:t>the Presiding Committee and Secretariat</w:t>
            </w:r>
            <w:r>
              <w:rPr>
                <w:rFonts w:ascii="Arial" w:hAnsi="Arial" w:cs="Arial"/>
                <w:sz w:val="20"/>
                <w:szCs w:val="20"/>
              </w:rPr>
              <w:t xml:space="preserve"> (voting)</w:t>
            </w:r>
          </w:p>
          <w:p w:rsidR="00AE2B94" w:rsidRDefault="00AE2B94" w:rsidP="00AE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E2B94">
              <w:rPr>
                <w:rFonts w:ascii="Arial" w:hAnsi="Arial" w:cs="Arial"/>
                <w:sz w:val="20"/>
                <w:szCs w:val="20"/>
              </w:rPr>
              <w:t>Approval of the working rules of the meeting</w:t>
            </w:r>
          </w:p>
          <w:p w:rsidR="00AE2B94" w:rsidRDefault="00AE2B94" w:rsidP="009736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E2B94">
              <w:rPr>
                <w:rFonts w:ascii="Arial" w:hAnsi="Arial" w:cs="Arial"/>
                <w:sz w:val="20"/>
                <w:szCs w:val="20"/>
              </w:rPr>
              <w:t xml:space="preserve">Introduction </w:t>
            </w: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AE2B9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Vote Counting and </w:t>
            </w:r>
            <w:r w:rsidR="00973671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lection Committee (voting)</w:t>
            </w:r>
          </w:p>
        </w:tc>
        <w:tc>
          <w:tcPr>
            <w:tcW w:w="3505" w:type="dxa"/>
          </w:tcPr>
          <w:p w:rsidR="00AE2B94" w:rsidRDefault="0051448C" w:rsidP="00647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</w:t>
            </w:r>
          </w:p>
          <w:p w:rsidR="0051448C" w:rsidRDefault="0051448C" w:rsidP="00647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448C" w:rsidRDefault="0051448C" w:rsidP="00647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48C">
              <w:rPr>
                <w:rFonts w:ascii="Arial" w:hAnsi="Arial" w:cs="Arial"/>
                <w:sz w:val="16"/>
                <w:szCs w:val="20"/>
              </w:rPr>
              <w:t>Shareholders' eligibility verification Committee</w:t>
            </w:r>
          </w:p>
          <w:p w:rsidR="0051448C" w:rsidRDefault="0051448C" w:rsidP="00647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</w:t>
            </w:r>
          </w:p>
          <w:p w:rsidR="0051448C" w:rsidRDefault="0051448C" w:rsidP="00647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448C" w:rsidRDefault="0051448C" w:rsidP="00647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</w:t>
            </w:r>
          </w:p>
          <w:p w:rsidR="0051448C" w:rsidRDefault="0051448C" w:rsidP="00647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448C" w:rsidRDefault="0051448C" w:rsidP="00647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Chairman</w:t>
            </w:r>
          </w:p>
          <w:p w:rsidR="0051448C" w:rsidRDefault="0051448C" w:rsidP="00647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Chairman</w:t>
            </w:r>
          </w:p>
        </w:tc>
      </w:tr>
      <w:tr w:rsidR="00AE2B94" w:rsidTr="00973671">
        <w:tc>
          <w:tcPr>
            <w:tcW w:w="1668" w:type="dxa"/>
            <w:vAlign w:val="center"/>
          </w:tcPr>
          <w:p w:rsidR="00AE2B94" w:rsidRDefault="00AE2B94" w:rsidP="0097367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9:30 – 10:15</w:t>
            </w:r>
          </w:p>
        </w:tc>
        <w:tc>
          <w:tcPr>
            <w:tcW w:w="4291" w:type="dxa"/>
          </w:tcPr>
          <w:p w:rsidR="00AE2B94" w:rsidRDefault="00AE2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Report on </w:t>
            </w:r>
            <w:r w:rsidR="001B6E16">
              <w:rPr>
                <w:rFonts w:ascii="Arial" w:hAnsi="Arial" w:cs="Arial"/>
                <w:sz w:val="20"/>
                <w:szCs w:val="20"/>
              </w:rPr>
              <w:t>production and business performance in 2016; production and business plan in 2017; the term of 2012-2016 of the Board of Directors</w:t>
            </w:r>
          </w:p>
          <w:p w:rsidR="001B6E16" w:rsidRDefault="001B6E16" w:rsidP="001B6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- 2016 audited financial statements</w:t>
            </w:r>
          </w:p>
          <w:p w:rsidR="001B6E16" w:rsidRDefault="001B6E16" w:rsidP="001B6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Report of the Supervisory Board</w:t>
            </w:r>
          </w:p>
        </w:tc>
        <w:tc>
          <w:tcPr>
            <w:tcW w:w="3505" w:type="dxa"/>
          </w:tcPr>
          <w:p w:rsidR="00AE2B94" w:rsidRDefault="0051448C" w:rsidP="00647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Assigned by Chairman</w:t>
            </w:r>
          </w:p>
          <w:p w:rsidR="0051448C" w:rsidRDefault="0051448C" w:rsidP="00647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448C" w:rsidRDefault="0051448C" w:rsidP="00647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448C" w:rsidRDefault="0051448C" w:rsidP="006473B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:rsidR="0051448C" w:rsidRDefault="0051448C" w:rsidP="00647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48C">
              <w:rPr>
                <w:rFonts w:ascii="Arial" w:hAnsi="Arial" w:cs="Arial"/>
                <w:sz w:val="16"/>
                <w:szCs w:val="20"/>
              </w:rPr>
              <w:t>Representative of Accounting Department</w:t>
            </w:r>
          </w:p>
          <w:p w:rsidR="0051448C" w:rsidRDefault="0051448C" w:rsidP="00647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Chief of Supervisory Board</w:t>
            </w:r>
          </w:p>
        </w:tc>
      </w:tr>
      <w:tr w:rsidR="001B6E16" w:rsidTr="00973671">
        <w:tc>
          <w:tcPr>
            <w:tcW w:w="1668" w:type="dxa"/>
            <w:vAlign w:val="center"/>
          </w:tcPr>
          <w:p w:rsidR="001B6E16" w:rsidRDefault="003E1A60" w:rsidP="0097367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10:15 – 10:45</w:t>
            </w:r>
          </w:p>
        </w:tc>
        <w:tc>
          <w:tcPr>
            <w:tcW w:w="4291" w:type="dxa"/>
          </w:tcPr>
          <w:p w:rsidR="001B6E16" w:rsidRDefault="003E1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Discussion, suggestion</w:t>
            </w:r>
          </w:p>
        </w:tc>
        <w:tc>
          <w:tcPr>
            <w:tcW w:w="3505" w:type="dxa"/>
          </w:tcPr>
          <w:p w:rsidR="001B6E16" w:rsidRDefault="0051448C" w:rsidP="00647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</w:t>
            </w:r>
          </w:p>
        </w:tc>
      </w:tr>
      <w:tr w:rsidR="003E1A60" w:rsidTr="00973671">
        <w:tc>
          <w:tcPr>
            <w:tcW w:w="1668" w:type="dxa"/>
            <w:vAlign w:val="center"/>
          </w:tcPr>
          <w:p w:rsidR="003E1A60" w:rsidRDefault="003E1A60" w:rsidP="0097367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10:45 – 11:45</w:t>
            </w:r>
          </w:p>
        </w:tc>
        <w:tc>
          <w:tcPr>
            <w:tcW w:w="4291" w:type="dxa"/>
          </w:tcPr>
          <w:p w:rsidR="003E1A60" w:rsidRDefault="003E1A60" w:rsidP="003E1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Approval of Regulations on election of the Board of Directors, Supervisory Board</w:t>
            </w:r>
          </w:p>
          <w:p w:rsidR="003E1A60" w:rsidRDefault="003E1A60" w:rsidP="003E1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Election of members of the Board of Directors, Supervisory Board in 2017 - 2021</w:t>
            </w:r>
          </w:p>
          <w:p w:rsidR="003E1A60" w:rsidRDefault="003E1A60" w:rsidP="003E1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Election results of members of the Board of Directors, Supervisory Board in 2017 - 2021</w:t>
            </w:r>
          </w:p>
        </w:tc>
        <w:tc>
          <w:tcPr>
            <w:tcW w:w="3505" w:type="dxa"/>
            <w:vAlign w:val="center"/>
          </w:tcPr>
          <w:p w:rsidR="003E1A60" w:rsidRDefault="00973671" w:rsidP="00973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Vote Counting and Election Committee</w:t>
            </w:r>
          </w:p>
        </w:tc>
      </w:tr>
      <w:tr w:rsidR="003E1A60" w:rsidTr="00973671">
        <w:tc>
          <w:tcPr>
            <w:tcW w:w="1668" w:type="dxa"/>
            <w:vAlign w:val="center"/>
          </w:tcPr>
          <w:p w:rsidR="003E1A60" w:rsidRDefault="003E1A60" w:rsidP="0097367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11:45 - 12:15</w:t>
            </w:r>
          </w:p>
        </w:tc>
        <w:tc>
          <w:tcPr>
            <w:tcW w:w="4291" w:type="dxa"/>
          </w:tcPr>
          <w:p w:rsidR="003E1A60" w:rsidRPr="003E1A60" w:rsidRDefault="003E1A60" w:rsidP="003E1A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A60">
              <w:rPr>
                <w:rFonts w:ascii="Arial" w:hAnsi="Arial" w:cs="Arial"/>
                <w:b/>
                <w:sz w:val="20"/>
                <w:szCs w:val="20"/>
              </w:rPr>
              <w:t>Voting of proposals:</w:t>
            </w:r>
          </w:p>
          <w:p w:rsidR="003E1A60" w:rsidRDefault="003E1A60" w:rsidP="00BD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D659D">
              <w:rPr>
                <w:rFonts w:ascii="Arial" w:hAnsi="Arial" w:cs="Arial"/>
                <w:sz w:val="20"/>
                <w:szCs w:val="20"/>
              </w:rPr>
              <w:t>Report on production and business performance in 2016; 2016 audited financial statements; Report on the term of 2012-2016 of the Board of Directors; Report of the Supervisory Board</w:t>
            </w:r>
          </w:p>
          <w:p w:rsidR="00BD659D" w:rsidRDefault="00BD659D" w:rsidP="00BD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Profit distribution and dividend in 2016</w:t>
            </w:r>
          </w:p>
          <w:p w:rsidR="00BD659D" w:rsidRDefault="00BD659D" w:rsidP="00BD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Production and business plan and profit distribution plan in 2017</w:t>
            </w:r>
          </w:p>
          <w:p w:rsidR="00BD659D" w:rsidRDefault="00BD659D" w:rsidP="00BD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</w:t>
            </w:r>
            <w:r w:rsidRPr="00BD659D">
              <w:rPr>
                <w:rFonts w:ascii="Arial" w:hAnsi="Arial" w:cs="Arial"/>
                <w:sz w:val="20"/>
                <w:szCs w:val="20"/>
              </w:rPr>
              <w:t>muneration of the Board of Directors, Supervisor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BD659D">
              <w:rPr>
                <w:rFonts w:ascii="Arial" w:hAnsi="Arial" w:cs="Arial"/>
                <w:sz w:val="20"/>
                <w:szCs w:val="20"/>
              </w:rPr>
              <w:t>Board in 2017</w:t>
            </w:r>
          </w:p>
          <w:p w:rsidR="006F2AF2" w:rsidRDefault="006F2AF2" w:rsidP="00BD65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Selection of auditing company for the 2017 Financial Statements</w:t>
            </w:r>
          </w:p>
        </w:tc>
        <w:tc>
          <w:tcPr>
            <w:tcW w:w="3505" w:type="dxa"/>
            <w:vAlign w:val="center"/>
          </w:tcPr>
          <w:p w:rsidR="003E1A60" w:rsidRDefault="00973671" w:rsidP="00973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Chairman</w:t>
            </w:r>
          </w:p>
          <w:p w:rsidR="00973671" w:rsidRDefault="00973671" w:rsidP="00973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3671" w:rsidRDefault="00973671" w:rsidP="00973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3671" w:rsidRDefault="00973671" w:rsidP="00973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AF2" w:rsidTr="00973671">
        <w:tc>
          <w:tcPr>
            <w:tcW w:w="1668" w:type="dxa"/>
            <w:vAlign w:val="center"/>
          </w:tcPr>
          <w:p w:rsidR="006F2AF2" w:rsidRDefault="006F2AF2" w:rsidP="0097367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12:15 – 12:30</w:t>
            </w:r>
          </w:p>
        </w:tc>
        <w:tc>
          <w:tcPr>
            <w:tcW w:w="4291" w:type="dxa"/>
          </w:tcPr>
          <w:p w:rsidR="006F2AF2" w:rsidRDefault="0051448C" w:rsidP="003E1A60">
            <w:pPr>
              <w:rPr>
                <w:rFonts w:ascii="Arial" w:hAnsi="Arial" w:cs="Arial"/>
                <w:sz w:val="20"/>
                <w:szCs w:val="20"/>
              </w:rPr>
            </w:pPr>
            <w:r w:rsidRPr="0051448C">
              <w:rPr>
                <w:rFonts w:ascii="Arial" w:hAnsi="Arial" w:cs="Arial"/>
                <w:sz w:val="20"/>
                <w:szCs w:val="20"/>
              </w:rPr>
              <w:t>- A</w:t>
            </w:r>
            <w:r>
              <w:rPr>
                <w:rFonts w:ascii="Arial" w:hAnsi="Arial" w:cs="Arial"/>
                <w:sz w:val="20"/>
                <w:szCs w:val="20"/>
              </w:rPr>
              <w:t>pproval of Resolutions</w:t>
            </w:r>
          </w:p>
          <w:p w:rsidR="0051448C" w:rsidRPr="0051448C" w:rsidRDefault="0051448C" w:rsidP="003E1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Closing speech</w:t>
            </w:r>
          </w:p>
        </w:tc>
        <w:tc>
          <w:tcPr>
            <w:tcW w:w="3505" w:type="dxa"/>
          </w:tcPr>
          <w:p w:rsidR="006F2AF2" w:rsidRDefault="00973671" w:rsidP="00647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Secretary</w:t>
            </w:r>
          </w:p>
          <w:p w:rsidR="00973671" w:rsidRDefault="00973671" w:rsidP="00647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Chairman</w:t>
            </w:r>
          </w:p>
        </w:tc>
      </w:tr>
    </w:tbl>
    <w:p w:rsidR="006473B8" w:rsidRPr="006473B8" w:rsidRDefault="006473B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473B8" w:rsidRPr="006473B8" w:rsidSect="0071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6ADB"/>
    <w:rsid w:val="000F393F"/>
    <w:rsid w:val="00177824"/>
    <w:rsid w:val="001B6E16"/>
    <w:rsid w:val="001D5DF4"/>
    <w:rsid w:val="001E4618"/>
    <w:rsid w:val="002D1A5A"/>
    <w:rsid w:val="002F73AB"/>
    <w:rsid w:val="00365F36"/>
    <w:rsid w:val="003C42B0"/>
    <w:rsid w:val="003E1A60"/>
    <w:rsid w:val="003E5FBB"/>
    <w:rsid w:val="004507D5"/>
    <w:rsid w:val="004878CB"/>
    <w:rsid w:val="0049165F"/>
    <w:rsid w:val="00510607"/>
    <w:rsid w:val="00513676"/>
    <w:rsid w:val="0051448C"/>
    <w:rsid w:val="005D7224"/>
    <w:rsid w:val="006473B8"/>
    <w:rsid w:val="006A3D28"/>
    <w:rsid w:val="006F2AF2"/>
    <w:rsid w:val="00713E65"/>
    <w:rsid w:val="00791706"/>
    <w:rsid w:val="0084057E"/>
    <w:rsid w:val="008B0163"/>
    <w:rsid w:val="008E7602"/>
    <w:rsid w:val="0097048C"/>
    <w:rsid w:val="00973671"/>
    <w:rsid w:val="009B6ADB"/>
    <w:rsid w:val="009D71C1"/>
    <w:rsid w:val="00A03127"/>
    <w:rsid w:val="00A56205"/>
    <w:rsid w:val="00AC3A01"/>
    <w:rsid w:val="00AE2B94"/>
    <w:rsid w:val="00B178CD"/>
    <w:rsid w:val="00B5477B"/>
    <w:rsid w:val="00B93D4D"/>
    <w:rsid w:val="00BD659D"/>
    <w:rsid w:val="00C01E56"/>
    <w:rsid w:val="00C14F98"/>
    <w:rsid w:val="00CE584D"/>
    <w:rsid w:val="00D400FF"/>
    <w:rsid w:val="00DE2259"/>
    <w:rsid w:val="00E40A80"/>
    <w:rsid w:val="00E949FB"/>
    <w:rsid w:val="00EE78BA"/>
    <w:rsid w:val="00F1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922DC0-C8E6-41DA-9C43-F22A989B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3B8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2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8</cp:revision>
  <dcterms:created xsi:type="dcterms:W3CDTF">2017-04-27T01:20:00Z</dcterms:created>
  <dcterms:modified xsi:type="dcterms:W3CDTF">2017-04-27T04:09:00Z</dcterms:modified>
</cp:coreProperties>
</file>